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C1" w:rsidRPr="009A1EF5" w:rsidRDefault="008748C1" w:rsidP="004D1470">
      <w:pPr>
        <w:shd w:val="clear" w:color="auto" w:fill="FFFFFF" w:themeFill="background1"/>
        <w:spacing w:line="240" w:lineRule="auto"/>
        <w:jc w:val="center"/>
        <w:rPr>
          <w:rFonts w:cstheme="minorHAnsi"/>
          <w:b/>
          <w:sz w:val="24"/>
          <w:szCs w:val="24"/>
          <w:shd w:val="clear" w:color="auto" w:fill="FFFFFF"/>
        </w:rPr>
      </w:pPr>
      <w:r w:rsidRPr="009A1EF5">
        <w:rPr>
          <w:rFonts w:cstheme="minorHAnsi"/>
          <w:b/>
          <w:sz w:val="24"/>
          <w:szCs w:val="24"/>
          <w:shd w:val="clear" w:color="auto" w:fill="FFFFFF"/>
        </w:rPr>
        <w:t>«</w:t>
      </w:r>
      <w:r w:rsidR="004D1470" w:rsidRPr="009A1EF5">
        <w:rPr>
          <w:rFonts w:cstheme="minorHAnsi"/>
          <w:b/>
          <w:sz w:val="24"/>
          <w:szCs w:val="24"/>
          <w:shd w:val="clear" w:color="auto" w:fill="FFFFFF"/>
        </w:rPr>
        <w:t>АЗБУКА ВЕЖЛИВЫХ СЛОВ</w:t>
      </w:r>
      <w:r w:rsidRPr="009A1EF5">
        <w:rPr>
          <w:rFonts w:cstheme="minorHAnsi"/>
          <w:b/>
          <w:sz w:val="24"/>
          <w:szCs w:val="24"/>
          <w:shd w:val="clear" w:color="auto" w:fill="FFFFFF"/>
        </w:rPr>
        <w:t>»</w:t>
      </w:r>
    </w:p>
    <w:p w:rsidR="00466525" w:rsidRPr="009A1EF5" w:rsidRDefault="00F26E07" w:rsidP="004D1470">
      <w:pPr>
        <w:shd w:val="clear" w:color="auto" w:fill="FFFFFF" w:themeFill="background1"/>
        <w:spacing w:line="240" w:lineRule="auto"/>
        <w:jc w:val="right"/>
        <w:rPr>
          <w:rFonts w:cstheme="minorHAnsi"/>
          <w:b/>
          <w:i/>
          <w:sz w:val="24"/>
          <w:szCs w:val="24"/>
          <w:shd w:val="clear" w:color="auto" w:fill="FFFFFF"/>
        </w:rPr>
      </w:pPr>
      <w:r w:rsidRPr="009A1EF5">
        <w:rPr>
          <w:rFonts w:cstheme="minorHAnsi"/>
          <w:b/>
          <w:i/>
          <w:sz w:val="24"/>
          <w:szCs w:val="24"/>
          <w:shd w:val="clear" w:color="auto" w:fill="FFFFFF"/>
        </w:rPr>
        <w:t>Извини, Пожалуйста, Прости И разреши.</w:t>
      </w:r>
      <w:r w:rsidRPr="009A1EF5">
        <w:rPr>
          <w:rFonts w:cstheme="minorHAnsi"/>
          <w:b/>
          <w:i/>
          <w:sz w:val="24"/>
          <w:szCs w:val="24"/>
        </w:rPr>
        <w:br/>
      </w:r>
      <w:r w:rsidRPr="009A1EF5">
        <w:rPr>
          <w:rFonts w:cstheme="minorHAnsi"/>
          <w:b/>
          <w:i/>
          <w:sz w:val="24"/>
          <w:szCs w:val="24"/>
          <w:shd w:val="clear" w:color="auto" w:fill="FFFFFF"/>
        </w:rPr>
        <w:t>Это не слова, а ключик от души...</w:t>
      </w:r>
    </w:p>
    <w:p w:rsidR="00466525" w:rsidRPr="00E1532F" w:rsidRDefault="00466525" w:rsidP="004D1470">
      <w:pPr>
        <w:shd w:val="clear" w:color="auto" w:fill="FFFFFF" w:themeFill="background1"/>
        <w:spacing w:after="0" w:line="240" w:lineRule="auto"/>
        <w:ind w:firstLine="708"/>
        <w:rPr>
          <w:rFonts w:cstheme="minorHAnsi"/>
          <w:sz w:val="24"/>
          <w:szCs w:val="24"/>
          <w:shd w:val="clear" w:color="auto" w:fill="FFFFFF"/>
        </w:rPr>
      </w:pPr>
      <w:r w:rsidRPr="00E1532F">
        <w:rPr>
          <w:rFonts w:cstheme="minorHAnsi"/>
          <w:sz w:val="24"/>
          <w:szCs w:val="24"/>
          <w:shd w:val="clear" w:color="auto" w:fill="FFFFFF"/>
        </w:rPr>
        <w:t>Вежливостью называют черту характера, относящуюся к категориям «нравственности» и «поведения».</w:t>
      </w:r>
    </w:p>
    <w:p w:rsidR="00F26E07" w:rsidRPr="00E1532F" w:rsidRDefault="00F26E07" w:rsidP="004D1470">
      <w:pPr>
        <w:shd w:val="clear" w:color="auto" w:fill="FFFFFF" w:themeFill="background1"/>
        <w:spacing w:after="0" w:line="240" w:lineRule="auto"/>
        <w:ind w:firstLine="708"/>
        <w:rPr>
          <w:rFonts w:cstheme="minorHAnsi"/>
          <w:sz w:val="24"/>
          <w:szCs w:val="24"/>
          <w:shd w:val="clear" w:color="auto" w:fill="FFFFFF"/>
        </w:rPr>
      </w:pPr>
      <w:r w:rsidRPr="00E1532F">
        <w:rPr>
          <w:rFonts w:cstheme="minorHAnsi"/>
          <w:sz w:val="24"/>
          <w:szCs w:val="24"/>
          <w:shd w:val="clear" w:color="auto" w:fill="FFFFFF"/>
        </w:rPr>
        <w:t>Это своеобразный инструмент, с помощью которого люди чувствуют себя комфортно, находясь в обществе и контактируя друг с другом. Так, В Японии говорят: </w:t>
      </w:r>
      <w:r w:rsidRPr="00E1532F">
        <w:rPr>
          <w:rStyle w:val="a4"/>
          <w:rFonts w:cstheme="minorHAnsi"/>
          <w:b/>
          <w:bCs/>
          <w:sz w:val="24"/>
          <w:szCs w:val="24"/>
          <w:shd w:val="clear" w:color="auto" w:fill="FFFFFF"/>
        </w:rPr>
        <w:t>«Вежливый человек всегда в безопасности, грубый же окажется в беде»</w:t>
      </w:r>
      <w:r w:rsidRPr="00E1532F">
        <w:rPr>
          <w:rFonts w:cstheme="minorHAnsi"/>
          <w:sz w:val="24"/>
          <w:szCs w:val="24"/>
          <w:shd w:val="clear" w:color="auto" w:fill="FFFFFF"/>
        </w:rPr>
        <w:t>. Безусловно, вежливость – это одно из качеств культурного человека.</w:t>
      </w:r>
    </w:p>
    <w:p w:rsidR="00F26E07" w:rsidRPr="00E1532F" w:rsidRDefault="00F26E07" w:rsidP="004D1470">
      <w:pPr>
        <w:pStyle w:val="a3"/>
        <w:shd w:val="clear" w:color="auto" w:fill="FFFFFF" w:themeFill="background1"/>
        <w:spacing w:before="0" w:beforeAutospacing="0" w:after="0" w:afterAutospacing="0"/>
        <w:ind w:firstLine="708"/>
        <w:jc w:val="both"/>
        <w:rPr>
          <w:rFonts w:asciiTheme="minorHAnsi" w:hAnsiTheme="minorHAnsi" w:cstheme="minorHAnsi"/>
        </w:rPr>
      </w:pPr>
      <w:r w:rsidRPr="00E1532F">
        <w:rPr>
          <w:rFonts w:asciiTheme="minorHAnsi" w:hAnsiTheme="minorHAnsi" w:cstheme="minorHAnsi"/>
        </w:rPr>
        <w:t>Родители, как первые педагоги, должны прививать своим детям умение выражать чувства добрыми словами, формировать навыки вежливого обращения, воспитывать потребность в доброжелательном общении, и конечно же:</w:t>
      </w:r>
      <w:r w:rsidR="00466525" w:rsidRPr="00E1532F">
        <w:rPr>
          <w:rFonts w:asciiTheme="minorHAnsi" w:hAnsiTheme="minorHAnsi" w:cstheme="minorHAnsi"/>
        </w:rPr>
        <w:t xml:space="preserve"> </w:t>
      </w:r>
      <w:r w:rsidRPr="00E1532F">
        <w:rPr>
          <w:rFonts w:asciiTheme="minorHAnsi" w:hAnsiTheme="minorHAnsi" w:cstheme="minorHAnsi"/>
        </w:rPr>
        <w:t>«Нельзя говорить никому никогда</w:t>
      </w:r>
      <w:r w:rsidR="00466525" w:rsidRPr="00E1532F">
        <w:rPr>
          <w:rFonts w:asciiTheme="minorHAnsi" w:hAnsiTheme="minorHAnsi" w:cstheme="minorHAnsi"/>
        </w:rPr>
        <w:t xml:space="preserve"> о</w:t>
      </w:r>
      <w:r w:rsidRPr="00E1532F">
        <w:rPr>
          <w:rFonts w:asciiTheme="minorHAnsi" w:hAnsiTheme="minorHAnsi" w:cstheme="minorHAnsi"/>
        </w:rPr>
        <w:t>бидные или плохие слова!»</w:t>
      </w:r>
    </w:p>
    <w:p w:rsidR="00F26E07" w:rsidRPr="00F26E07" w:rsidRDefault="00F26E07" w:rsidP="004D1470">
      <w:pPr>
        <w:shd w:val="clear" w:color="auto" w:fill="FFFFFF" w:themeFill="background1"/>
        <w:spacing w:after="0" w:line="240" w:lineRule="auto"/>
        <w:ind w:firstLine="708"/>
        <w:jc w:val="both"/>
        <w:rPr>
          <w:rFonts w:eastAsia="Times New Roman" w:cstheme="minorHAnsi"/>
          <w:sz w:val="24"/>
          <w:szCs w:val="24"/>
          <w:lang w:eastAsia="ru-RU"/>
        </w:rPr>
      </w:pPr>
      <w:r w:rsidRPr="00F26E07">
        <w:rPr>
          <w:rFonts w:eastAsia="Times New Roman" w:cstheme="minorHAnsi"/>
          <w:sz w:val="24"/>
          <w:szCs w:val="24"/>
          <w:lang w:eastAsia="ru-RU"/>
        </w:rPr>
        <w:t>Психика ребёнка податлива и пластичн</w:t>
      </w:r>
      <w:r w:rsidR="00466525" w:rsidRPr="00E1532F">
        <w:rPr>
          <w:rFonts w:eastAsia="Times New Roman" w:cstheme="minorHAnsi"/>
          <w:sz w:val="24"/>
          <w:szCs w:val="24"/>
          <w:lang w:eastAsia="ru-RU"/>
        </w:rPr>
        <w:t>а. Ребёнок склонен к эмоциональ</w:t>
      </w:r>
      <w:r w:rsidRPr="00F26E07">
        <w:rPr>
          <w:rFonts w:eastAsia="Times New Roman" w:cstheme="minorHAnsi"/>
          <w:sz w:val="24"/>
          <w:szCs w:val="24"/>
          <w:lang w:eastAsia="ru-RU"/>
        </w:rPr>
        <w:t>ной отзывчивости, к подражанию. Именно в этом возрасте закладываются в детском уме и сердце ребёнка нравственные чувства.</w:t>
      </w:r>
    </w:p>
    <w:p w:rsidR="00F26E07" w:rsidRPr="00F26E07" w:rsidRDefault="00F26E07" w:rsidP="004D1470">
      <w:pPr>
        <w:shd w:val="clear" w:color="auto" w:fill="FFFFFF" w:themeFill="background1"/>
        <w:spacing w:after="0" w:line="240" w:lineRule="auto"/>
        <w:ind w:firstLine="360"/>
        <w:jc w:val="both"/>
        <w:rPr>
          <w:rFonts w:eastAsia="Times New Roman" w:cstheme="minorHAnsi"/>
          <w:sz w:val="24"/>
          <w:szCs w:val="24"/>
          <w:lang w:eastAsia="ru-RU"/>
        </w:rPr>
      </w:pPr>
      <w:r w:rsidRPr="00F26E07">
        <w:rPr>
          <w:rFonts w:eastAsia="Times New Roman" w:cstheme="minorHAnsi"/>
          <w:sz w:val="24"/>
          <w:szCs w:val="24"/>
          <w:lang w:eastAsia="ru-RU"/>
        </w:rPr>
        <w:t>По мнению педагогов и психологов, ребёнок должен усвоить следующие навыки, связанные:</w:t>
      </w:r>
    </w:p>
    <w:p w:rsidR="00F26E07" w:rsidRPr="00F26E07" w:rsidRDefault="00F26E07" w:rsidP="00E1532F">
      <w:pPr>
        <w:numPr>
          <w:ilvl w:val="0"/>
          <w:numId w:val="1"/>
        </w:numPr>
        <w:shd w:val="clear" w:color="auto" w:fill="FFFFFF" w:themeFill="background1"/>
        <w:spacing w:after="0" w:line="240" w:lineRule="auto"/>
        <w:jc w:val="both"/>
        <w:rPr>
          <w:rFonts w:eastAsia="Times New Roman" w:cstheme="minorHAnsi"/>
          <w:sz w:val="24"/>
          <w:szCs w:val="24"/>
          <w:lang w:eastAsia="ru-RU"/>
        </w:rPr>
      </w:pPr>
      <w:r w:rsidRPr="00F26E07">
        <w:rPr>
          <w:rFonts w:eastAsia="Times New Roman" w:cstheme="minorHAnsi"/>
          <w:sz w:val="24"/>
          <w:szCs w:val="24"/>
          <w:lang w:eastAsia="ru-RU"/>
        </w:rPr>
        <w:t>с личной опрятностью;</w:t>
      </w:r>
    </w:p>
    <w:p w:rsidR="00F26E07" w:rsidRPr="00F26E07" w:rsidRDefault="00F26E07" w:rsidP="00E1532F">
      <w:pPr>
        <w:numPr>
          <w:ilvl w:val="0"/>
          <w:numId w:val="1"/>
        </w:numPr>
        <w:shd w:val="clear" w:color="auto" w:fill="FFFFFF" w:themeFill="background1"/>
        <w:spacing w:before="100" w:beforeAutospacing="1" w:after="100" w:afterAutospacing="1" w:line="240" w:lineRule="auto"/>
        <w:jc w:val="both"/>
        <w:rPr>
          <w:rFonts w:eastAsia="Times New Roman" w:cstheme="minorHAnsi"/>
          <w:sz w:val="24"/>
          <w:szCs w:val="24"/>
          <w:lang w:eastAsia="ru-RU"/>
        </w:rPr>
      </w:pPr>
      <w:r w:rsidRPr="00F26E07">
        <w:rPr>
          <w:rFonts w:eastAsia="Times New Roman" w:cstheme="minorHAnsi"/>
          <w:sz w:val="24"/>
          <w:szCs w:val="24"/>
          <w:lang w:eastAsia="ru-RU"/>
        </w:rPr>
        <w:t>с культурой еды — поведение за столом, умение пользоваться столовыми приборами;</w:t>
      </w:r>
    </w:p>
    <w:p w:rsidR="00F26E07" w:rsidRPr="00F26E07" w:rsidRDefault="00F26E07" w:rsidP="00E1532F">
      <w:pPr>
        <w:numPr>
          <w:ilvl w:val="0"/>
          <w:numId w:val="1"/>
        </w:numPr>
        <w:shd w:val="clear" w:color="auto" w:fill="FFFFFF" w:themeFill="background1"/>
        <w:spacing w:before="100" w:beforeAutospacing="1" w:after="100" w:afterAutospacing="1" w:line="240" w:lineRule="auto"/>
        <w:jc w:val="both"/>
        <w:rPr>
          <w:rFonts w:eastAsia="Times New Roman" w:cstheme="minorHAnsi"/>
          <w:sz w:val="24"/>
          <w:szCs w:val="24"/>
          <w:lang w:eastAsia="ru-RU"/>
        </w:rPr>
      </w:pPr>
      <w:r w:rsidRPr="00F26E07">
        <w:rPr>
          <w:rFonts w:eastAsia="Times New Roman" w:cstheme="minorHAnsi"/>
          <w:sz w:val="24"/>
          <w:szCs w:val="24"/>
          <w:lang w:eastAsia="ru-RU"/>
        </w:rPr>
        <w:t>с культурой общения со взрослыми и сверстниками — дома и в общественных местах;</w:t>
      </w:r>
    </w:p>
    <w:p w:rsidR="00F26E07" w:rsidRPr="00F26E07" w:rsidRDefault="00F26E07" w:rsidP="00E1532F">
      <w:pPr>
        <w:numPr>
          <w:ilvl w:val="0"/>
          <w:numId w:val="1"/>
        </w:numPr>
        <w:shd w:val="clear" w:color="auto" w:fill="FFFFFF" w:themeFill="background1"/>
        <w:spacing w:after="0" w:line="240" w:lineRule="auto"/>
        <w:jc w:val="both"/>
        <w:rPr>
          <w:rFonts w:eastAsia="Times New Roman" w:cstheme="minorHAnsi"/>
          <w:sz w:val="24"/>
          <w:szCs w:val="24"/>
          <w:lang w:eastAsia="ru-RU"/>
        </w:rPr>
      </w:pPr>
      <w:r w:rsidRPr="00F26E07">
        <w:rPr>
          <w:rFonts w:eastAsia="Times New Roman" w:cstheme="minorHAnsi"/>
          <w:sz w:val="24"/>
          <w:szCs w:val="24"/>
          <w:lang w:eastAsia="ru-RU"/>
        </w:rPr>
        <w:t>с культурой игры, выполнения трудовых обязанностей.</w:t>
      </w:r>
    </w:p>
    <w:p w:rsidR="00F26E07" w:rsidRPr="00E1532F" w:rsidRDefault="00F26E07" w:rsidP="004D1470">
      <w:pPr>
        <w:shd w:val="clear" w:color="auto" w:fill="FFFFFF" w:themeFill="background1"/>
        <w:spacing w:after="0" w:line="240" w:lineRule="auto"/>
        <w:ind w:firstLine="360"/>
        <w:rPr>
          <w:rFonts w:eastAsia="Times New Roman" w:cstheme="minorHAnsi"/>
          <w:sz w:val="24"/>
          <w:szCs w:val="24"/>
          <w:lang w:eastAsia="ru-RU"/>
        </w:rPr>
      </w:pPr>
      <w:r w:rsidRPr="00F26E07">
        <w:rPr>
          <w:rFonts w:eastAsia="Times New Roman" w:cstheme="minorHAnsi"/>
          <w:sz w:val="24"/>
          <w:szCs w:val="24"/>
          <w:lang w:eastAsia="ru-RU"/>
        </w:rPr>
        <w:t>Первое, чем</w:t>
      </w:r>
      <w:r w:rsidR="004D1470">
        <w:rPr>
          <w:rFonts w:eastAsia="Times New Roman" w:cstheme="minorHAnsi"/>
          <w:sz w:val="24"/>
          <w:szCs w:val="24"/>
          <w:lang w:eastAsia="ru-RU"/>
        </w:rPr>
        <w:t xml:space="preserve">у должен научиться ребёнок, это </w:t>
      </w:r>
      <w:r w:rsidRPr="00E1532F">
        <w:rPr>
          <w:rFonts w:eastAsia="Times New Roman" w:cstheme="minorHAnsi"/>
          <w:b/>
          <w:bCs/>
          <w:i/>
          <w:iCs/>
          <w:sz w:val="24"/>
          <w:szCs w:val="24"/>
          <w:lang w:eastAsia="ru-RU"/>
        </w:rPr>
        <w:t>«спасибо»</w:t>
      </w:r>
      <w:r w:rsidRPr="00F26E07">
        <w:rPr>
          <w:rFonts w:eastAsia="Times New Roman" w:cstheme="minorHAnsi"/>
          <w:sz w:val="24"/>
          <w:szCs w:val="24"/>
          <w:lang w:eastAsia="ru-RU"/>
        </w:rPr>
        <w:t>, </w:t>
      </w:r>
      <w:r w:rsidRPr="00E1532F">
        <w:rPr>
          <w:rFonts w:eastAsia="Times New Roman" w:cstheme="minorHAnsi"/>
          <w:b/>
          <w:bCs/>
          <w:i/>
          <w:iCs/>
          <w:sz w:val="24"/>
          <w:szCs w:val="24"/>
          <w:lang w:eastAsia="ru-RU"/>
        </w:rPr>
        <w:t>«пожалуйста»</w:t>
      </w:r>
      <w:r w:rsidRPr="00F26E07">
        <w:rPr>
          <w:rFonts w:eastAsia="Times New Roman" w:cstheme="minorHAnsi"/>
          <w:sz w:val="24"/>
          <w:szCs w:val="24"/>
          <w:lang w:eastAsia="ru-RU"/>
        </w:rPr>
        <w:t> и </w:t>
      </w:r>
      <w:r w:rsidRPr="00E1532F">
        <w:rPr>
          <w:rFonts w:eastAsia="Times New Roman" w:cstheme="minorHAnsi"/>
          <w:b/>
          <w:bCs/>
          <w:i/>
          <w:iCs/>
          <w:sz w:val="24"/>
          <w:szCs w:val="24"/>
          <w:lang w:eastAsia="ru-RU"/>
        </w:rPr>
        <w:t>«простите»</w:t>
      </w:r>
      <w:r w:rsidRPr="00F26E07">
        <w:rPr>
          <w:rFonts w:eastAsia="Times New Roman" w:cstheme="minorHAnsi"/>
          <w:sz w:val="24"/>
          <w:szCs w:val="24"/>
          <w:lang w:eastAsia="ru-RU"/>
        </w:rPr>
        <w:t> </w:t>
      </w:r>
      <w:r w:rsidR="004D1470">
        <w:rPr>
          <w:rFonts w:eastAsia="Times New Roman" w:cstheme="minorHAnsi"/>
          <w:i/>
          <w:iCs/>
          <w:sz w:val="24"/>
          <w:szCs w:val="24"/>
          <w:lang w:eastAsia="ru-RU"/>
        </w:rPr>
        <w:t>(</w:t>
      </w:r>
      <w:r w:rsidRPr="00E1532F">
        <w:rPr>
          <w:rFonts w:eastAsia="Times New Roman" w:cstheme="minorHAnsi"/>
          <w:b/>
          <w:bCs/>
          <w:i/>
          <w:iCs/>
          <w:sz w:val="24"/>
          <w:szCs w:val="24"/>
          <w:lang w:eastAsia="ru-RU"/>
        </w:rPr>
        <w:t>«извините»</w:t>
      </w:r>
      <w:r w:rsidRPr="00E1532F">
        <w:rPr>
          <w:rFonts w:eastAsia="Times New Roman" w:cstheme="minorHAnsi"/>
          <w:i/>
          <w:iCs/>
          <w:sz w:val="24"/>
          <w:szCs w:val="24"/>
          <w:lang w:eastAsia="ru-RU"/>
        </w:rPr>
        <w:t>)</w:t>
      </w:r>
      <w:r w:rsidRPr="00F26E07">
        <w:rPr>
          <w:rFonts w:eastAsia="Times New Roman" w:cstheme="minorHAnsi"/>
          <w:sz w:val="24"/>
          <w:szCs w:val="24"/>
          <w:lang w:eastAsia="ru-RU"/>
        </w:rPr>
        <w:t>, и ситуации, когда их применение уместно. </w:t>
      </w:r>
      <w:r w:rsidRPr="00E1532F">
        <w:rPr>
          <w:rFonts w:eastAsia="Times New Roman" w:cstheme="minorHAnsi"/>
          <w:b/>
          <w:bCs/>
          <w:i/>
          <w:iCs/>
          <w:sz w:val="24"/>
          <w:szCs w:val="24"/>
          <w:lang w:eastAsia="ru-RU"/>
        </w:rPr>
        <w:t>«Волшебные слова»</w:t>
      </w:r>
      <w:r w:rsidRPr="00F26E07">
        <w:rPr>
          <w:rFonts w:eastAsia="Times New Roman" w:cstheme="minorHAnsi"/>
          <w:sz w:val="24"/>
          <w:szCs w:val="24"/>
          <w:lang w:eastAsia="ru-RU"/>
        </w:rPr>
        <w:t>, часто употребляемые в семье, легко запоминаются. Вежливое общение в семье должно быть нормой жизни. Ребёнок, научившись благодарить родителей, скажет </w:t>
      </w:r>
      <w:r w:rsidRPr="00E1532F">
        <w:rPr>
          <w:rFonts w:eastAsia="Times New Roman" w:cstheme="minorHAnsi"/>
          <w:b/>
          <w:bCs/>
          <w:i/>
          <w:iCs/>
          <w:sz w:val="24"/>
          <w:szCs w:val="24"/>
          <w:lang w:eastAsia="ru-RU"/>
        </w:rPr>
        <w:t>«спасибо»</w:t>
      </w:r>
      <w:r w:rsidRPr="00F26E07">
        <w:rPr>
          <w:rFonts w:eastAsia="Times New Roman" w:cstheme="minorHAnsi"/>
          <w:sz w:val="24"/>
          <w:szCs w:val="24"/>
          <w:lang w:eastAsia="ru-RU"/>
        </w:rPr>
        <w:t> постороннему человеку, или сможет попросить кого-то, употребив при этом </w:t>
      </w:r>
      <w:r w:rsidRPr="00E1532F">
        <w:rPr>
          <w:rFonts w:eastAsia="Times New Roman" w:cstheme="minorHAnsi"/>
          <w:b/>
          <w:bCs/>
          <w:i/>
          <w:iCs/>
          <w:sz w:val="24"/>
          <w:szCs w:val="24"/>
          <w:lang w:eastAsia="ru-RU"/>
        </w:rPr>
        <w:t>«пожалуйста»</w:t>
      </w:r>
      <w:r w:rsidRPr="00F26E07">
        <w:rPr>
          <w:rFonts w:eastAsia="Times New Roman" w:cstheme="minorHAnsi"/>
          <w:sz w:val="24"/>
          <w:szCs w:val="24"/>
          <w:lang w:eastAsia="ru-RU"/>
        </w:rPr>
        <w:t>.</w:t>
      </w:r>
    </w:p>
    <w:p w:rsidR="00466525" w:rsidRPr="00E1532F" w:rsidRDefault="00E1532F" w:rsidP="004D1470">
      <w:pPr>
        <w:pStyle w:val="a3"/>
        <w:shd w:val="clear" w:color="auto" w:fill="FFFFFF" w:themeFill="background1"/>
        <w:spacing w:before="0" w:beforeAutospacing="0" w:after="0" w:afterAutospacing="0"/>
        <w:ind w:left="720"/>
        <w:rPr>
          <w:rFonts w:asciiTheme="minorHAnsi" w:hAnsiTheme="minorHAnsi" w:cstheme="minorHAnsi"/>
        </w:rPr>
      </w:pPr>
      <w:r>
        <w:rPr>
          <w:rFonts w:asciiTheme="minorHAnsi" w:hAnsiTheme="minorHAnsi" w:cstheme="minorHAnsi"/>
          <w:b/>
          <w:bCs/>
          <w:i/>
          <w:iCs/>
        </w:rPr>
        <w:t>Памятка для родителей</w:t>
      </w:r>
    </w:p>
    <w:p w:rsidR="00466525" w:rsidRPr="00E1532F" w:rsidRDefault="00466525" w:rsidP="004D1470">
      <w:pPr>
        <w:pStyle w:val="a3"/>
        <w:shd w:val="clear" w:color="auto" w:fill="FFFFFF" w:themeFill="background1"/>
        <w:spacing w:before="0" w:beforeAutospacing="0" w:after="0" w:afterAutospacing="0"/>
        <w:rPr>
          <w:rFonts w:asciiTheme="minorHAnsi" w:hAnsiTheme="minorHAnsi" w:cstheme="minorHAnsi"/>
        </w:rPr>
      </w:pPr>
      <w:r w:rsidRPr="00E1532F">
        <w:rPr>
          <w:rFonts w:asciiTheme="minorHAnsi" w:hAnsiTheme="minorHAnsi" w:cstheme="minorHAnsi"/>
        </w:rPr>
        <w:t>1. В обязательном порядке употребляйте вежливые слова сами в тех ситуациях, где они необходимы.</w:t>
      </w:r>
    </w:p>
    <w:p w:rsidR="00466525" w:rsidRPr="00E1532F" w:rsidRDefault="00466525" w:rsidP="00E1532F">
      <w:pPr>
        <w:pStyle w:val="a3"/>
        <w:shd w:val="clear" w:color="auto" w:fill="FFFFFF" w:themeFill="background1"/>
        <w:spacing w:before="0" w:beforeAutospacing="0" w:after="0" w:afterAutospacing="0"/>
        <w:rPr>
          <w:rFonts w:asciiTheme="minorHAnsi" w:hAnsiTheme="minorHAnsi" w:cstheme="minorHAnsi"/>
        </w:rPr>
      </w:pPr>
      <w:r w:rsidRPr="00E1532F">
        <w:rPr>
          <w:rFonts w:asciiTheme="minorHAnsi" w:hAnsiTheme="minorHAnsi" w:cstheme="minorHAnsi"/>
        </w:rPr>
        <w:t>2. Убедите окружающих ребёнка взрослых сделать использование вежливых слов нормой.</w:t>
      </w:r>
    </w:p>
    <w:p w:rsidR="00466525" w:rsidRPr="00E1532F" w:rsidRDefault="00466525" w:rsidP="00E1532F">
      <w:pPr>
        <w:pStyle w:val="a3"/>
        <w:shd w:val="clear" w:color="auto" w:fill="FFFFFF" w:themeFill="background1"/>
        <w:spacing w:before="0" w:beforeAutospacing="0" w:after="0" w:afterAutospacing="0"/>
        <w:rPr>
          <w:rFonts w:asciiTheme="minorHAnsi" w:hAnsiTheme="minorHAnsi" w:cstheme="minorHAnsi"/>
        </w:rPr>
      </w:pPr>
      <w:r w:rsidRPr="00E1532F">
        <w:rPr>
          <w:rFonts w:asciiTheme="minorHAnsi" w:hAnsiTheme="minorHAnsi" w:cstheme="minorHAnsi"/>
        </w:rPr>
        <w:t>3. Покажите ребёнку «волшебство» вежливых слов: не выполняйте просьбы ребёнка, например, «дай мне», без слов «пожалуйста».</w:t>
      </w:r>
    </w:p>
    <w:p w:rsidR="00466525" w:rsidRPr="00E1532F" w:rsidRDefault="00466525" w:rsidP="00E1532F">
      <w:pPr>
        <w:pStyle w:val="a3"/>
        <w:shd w:val="clear" w:color="auto" w:fill="FFFFFF" w:themeFill="background1"/>
        <w:spacing w:before="0" w:beforeAutospacing="0" w:after="0" w:afterAutospacing="0"/>
        <w:rPr>
          <w:rFonts w:asciiTheme="minorHAnsi" w:hAnsiTheme="minorHAnsi" w:cstheme="minorHAnsi"/>
        </w:rPr>
      </w:pPr>
      <w:r w:rsidRPr="00E1532F">
        <w:rPr>
          <w:rFonts w:asciiTheme="minorHAnsi" w:hAnsiTheme="minorHAnsi" w:cstheme="minorHAnsi"/>
        </w:rPr>
        <w:t>4. Здоровайтесь, прощайтесь и благодарите первыми, не дожидаясь, когда об этом вспомнит ребёнок.</w:t>
      </w:r>
    </w:p>
    <w:p w:rsidR="00466525" w:rsidRPr="00E1532F" w:rsidRDefault="00466525" w:rsidP="00E1532F">
      <w:pPr>
        <w:pStyle w:val="a3"/>
        <w:shd w:val="clear" w:color="auto" w:fill="FFFFFF" w:themeFill="background1"/>
        <w:spacing w:before="0" w:beforeAutospacing="0" w:after="0" w:afterAutospacing="0"/>
        <w:rPr>
          <w:rFonts w:asciiTheme="minorHAnsi" w:hAnsiTheme="minorHAnsi" w:cstheme="minorHAnsi"/>
        </w:rPr>
      </w:pPr>
      <w:r w:rsidRPr="00E1532F">
        <w:rPr>
          <w:rFonts w:asciiTheme="minorHAnsi" w:hAnsiTheme="minorHAnsi" w:cstheme="minorHAnsi"/>
        </w:rPr>
        <w:t>5. Вместе с ребёнком разработайте и утвердите обязательные правила вежливости. Например: «Здороваться надо со всеми, кого увидел в этот день впервые» и т. п.</w:t>
      </w:r>
    </w:p>
    <w:p w:rsidR="00E1532F" w:rsidRDefault="00466525" w:rsidP="00E1532F">
      <w:pPr>
        <w:pStyle w:val="a3"/>
        <w:shd w:val="clear" w:color="auto" w:fill="FFFFFF" w:themeFill="background1"/>
        <w:spacing w:before="0" w:beforeAutospacing="0" w:after="0" w:afterAutospacing="0"/>
        <w:rPr>
          <w:rFonts w:asciiTheme="minorHAnsi" w:hAnsiTheme="minorHAnsi" w:cstheme="minorHAnsi"/>
        </w:rPr>
      </w:pPr>
      <w:r w:rsidRPr="00E1532F">
        <w:rPr>
          <w:rFonts w:asciiTheme="minorHAnsi" w:hAnsiTheme="minorHAnsi" w:cstheme="minorHAnsi"/>
        </w:rPr>
        <w:t>6. Учите вежливости вежливо.</w:t>
      </w:r>
    </w:p>
    <w:p w:rsidR="00E1532F" w:rsidRPr="004D1470" w:rsidRDefault="00B533B4" w:rsidP="004D1470">
      <w:pPr>
        <w:pStyle w:val="a3"/>
        <w:shd w:val="clear" w:color="auto" w:fill="FFFFFF" w:themeFill="background1"/>
        <w:spacing w:before="0" w:beforeAutospacing="0" w:after="0" w:afterAutospacing="0"/>
        <w:rPr>
          <w:rFonts w:asciiTheme="minorHAnsi" w:hAnsiTheme="minorHAnsi" w:cstheme="minorHAnsi"/>
          <w:b/>
          <w:i/>
          <w:spacing w:val="15"/>
        </w:rPr>
      </w:pPr>
      <w:r>
        <w:rPr>
          <w:rFonts w:asciiTheme="minorHAnsi" w:hAnsiTheme="minorHAnsi" w:cstheme="minorHAnsi"/>
          <w:b/>
          <w:i/>
          <w:spacing w:val="15"/>
        </w:rPr>
        <w:t xml:space="preserve">Школа вежливости </w:t>
      </w:r>
      <w:r w:rsidR="00F26E07" w:rsidRPr="00F26E07">
        <w:rPr>
          <w:rFonts w:asciiTheme="minorHAnsi" w:hAnsiTheme="minorHAnsi" w:cstheme="minorHAnsi"/>
          <w:b/>
          <w:i/>
          <w:spacing w:val="15"/>
        </w:rPr>
        <w:t xml:space="preserve"> дома</w:t>
      </w:r>
    </w:p>
    <w:p w:rsidR="00F26E07" w:rsidRPr="00E1532F" w:rsidRDefault="00F26E07" w:rsidP="004D1470">
      <w:pPr>
        <w:pStyle w:val="a3"/>
        <w:numPr>
          <w:ilvl w:val="0"/>
          <w:numId w:val="7"/>
        </w:numPr>
        <w:shd w:val="clear" w:color="auto" w:fill="FFFFFF" w:themeFill="background1"/>
        <w:spacing w:before="0" w:beforeAutospacing="0" w:after="0" w:afterAutospacing="0"/>
        <w:rPr>
          <w:rFonts w:asciiTheme="minorHAnsi" w:hAnsiTheme="minorHAnsi" w:cstheme="minorHAnsi"/>
          <w:b/>
        </w:rPr>
      </w:pPr>
      <w:r w:rsidRPr="00E1532F">
        <w:rPr>
          <w:rFonts w:asciiTheme="minorHAnsi" w:hAnsiTheme="minorHAnsi" w:cstheme="minorHAnsi"/>
          <w:b/>
          <w:bCs/>
          <w:spacing w:val="15"/>
        </w:rPr>
        <w:t>"Вежливые" игры</w:t>
      </w:r>
    </w:p>
    <w:p w:rsidR="00F26E07" w:rsidRPr="00E1532F" w:rsidRDefault="00F26E07" w:rsidP="004D1470">
      <w:pPr>
        <w:pStyle w:val="a3"/>
        <w:shd w:val="clear" w:color="auto" w:fill="FFFFFF" w:themeFill="background1"/>
        <w:spacing w:before="0" w:beforeAutospacing="0" w:after="0" w:afterAutospacing="0"/>
        <w:jc w:val="both"/>
        <w:rPr>
          <w:rFonts w:asciiTheme="minorHAnsi" w:hAnsiTheme="minorHAnsi" w:cstheme="minorHAnsi"/>
        </w:rPr>
      </w:pPr>
      <w:r w:rsidRPr="00E1532F">
        <w:rPr>
          <w:rFonts w:asciiTheme="minorHAnsi" w:hAnsiTheme="minorHAnsi" w:cstheme="minorHAnsi"/>
        </w:rPr>
        <w:t>Наиболее эффективными в уроках вежливости для детей будут сюжетные игры: "Накормим куклу", "День рождения мишки", "Магазин", "Купание куклы", "Водитель автобуса", "Путешествие" и подобные им. Такие любимые игры дошколят учат их правилам вежливости и хорошим манерам. Даже для самых маленьких можно создавать игровые ситуации, в которых малыш будет учиться этикету.</w:t>
      </w:r>
      <w:r w:rsidR="004D1470">
        <w:rPr>
          <w:rFonts w:asciiTheme="minorHAnsi" w:hAnsiTheme="minorHAnsi" w:cstheme="minorHAnsi"/>
        </w:rPr>
        <w:t xml:space="preserve"> </w:t>
      </w:r>
      <w:r w:rsidRPr="00E1532F">
        <w:rPr>
          <w:rFonts w:asciiTheme="minorHAnsi" w:hAnsiTheme="minorHAnsi" w:cstheme="minorHAnsi"/>
        </w:rPr>
        <w:t>Например:</w:t>
      </w:r>
      <w:r w:rsidR="004D1470">
        <w:rPr>
          <w:rFonts w:asciiTheme="minorHAnsi" w:hAnsiTheme="minorHAnsi" w:cstheme="minorHAnsi"/>
        </w:rPr>
        <w:t xml:space="preserve"> в</w:t>
      </w:r>
      <w:r w:rsidRPr="00E1532F">
        <w:rPr>
          <w:rFonts w:asciiTheme="minorHAnsi" w:hAnsiTheme="minorHAnsi" w:cstheme="minorHAnsi"/>
        </w:rPr>
        <w:t>озьмите куклу или плюшевого мишку, протяните его лапку и скажите: Здравствуй! Ребенок протянет руку в ответ и ответит.</w:t>
      </w:r>
    </w:p>
    <w:p w:rsidR="00F26E07" w:rsidRPr="00F26E07" w:rsidRDefault="00F26E07" w:rsidP="004D1470">
      <w:pPr>
        <w:shd w:val="clear" w:color="auto" w:fill="FFFFFF" w:themeFill="background1"/>
        <w:spacing w:after="0" w:line="240" w:lineRule="auto"/>
        <w:rPr>
          <w:rFonts w:cstheme="minorHAnsi"/>
          <w:sz w:val="24"/>
          <w:szCs w:val="24"/>
        </w:rPr>
      </w:pPr>
      <w:r w:rsidRPr="00E1532F">
        <w:rPr>
          <w:rFonts w:cstheme="minorHAnsi"/>
          <w:sz w:val="24"/>
          <w:szCs w:val="24"/>
        </w:rPr>
        <w:t>Передайте при помощи игрушки любой предмет и скажите: Пожалуйста, это тебе! Карапуз должен сказать: Спасибо!</w:t>
      </w:r>
      <w:r w:rsidR="004D1470">
        <w:rPr>
          <w:rFonts w:cstheme="minorHAnsi"/>
          <w:sz w:val="24"/>
          <w:szCs w:val="24"/>
        </w:rPr>
        <w:t xml:space="preserve"> </w:t>
      </w:r>
      <w:r w:rsidR="00466525" w:rsidRPr="00E1532F">
        <w:rPr>
          <w:rFonts w:eastAsia="Times New Roman" w:cstheme="minorHAnsi"/>
          <w:sz w:val="24"/>
          <w:szCs w:val="24"/>
          <w:lang w:eastAsia="ru-RU"/>
        </w:rPr>
        <w:t>Д</w:t>
      </w:r>
      <w:r w:rsidRPr="00F26E07">
        <w:rPr>
          <w:rFonts w:eastAsia="Times New Roman" w:cstheme="minorHAnsi"/>
          <w:sz w:val="24"/>
          <w:szCs w:val="24"/>
          <w:lang w:eastAsia="ru-RU"/>
        </w:rPr>
        <w:t>ети очень любят стишки, можно поиграть с игрушками, задавая вопросы про вежливость и хорошие манеры в стихотворной форме:</w:t>
      </w:r>
      <w:r w:rsidR="00466525" w:rsidRPr="00E1532F">
        <w:rPr>
          <w:rFonts w:eastAsia="Times New Roman" w:cstheme="minorHAnsi"/>
          <w:sz w:val="24"/>
          <w:szCs w:val="24"/>
          <w:lang w:eastAsia="ru-RU"/>
        </w:rPr>
        <w:t xml:space="preserve"> </w:t>
      </w:r>
      <w:r w:rsidRPr="00F26E07">
        <w:rPr>
          <w:rFonts w:eastAsia="Times New Roman" w:cstheme="minorHAnsi"/>
          <w:sz w:val="24"/>
          <w:szCs w:val="24"/>
          <w:lang w:eastAsia="ru-RU"/>
        </w:rPr>
        <w:t>Кто из вас, проснувшись бодро,</w:t>
      </w:r>
      <w:r w:rsidRPr="00F26E07">
        <w:rPr>
          <w:rFonts w:eastAsia="Times New Roman" w:cstheme="minorHAnsi"/>
          <w:sz w:val="24"/>
          <w:szCs w:val="24"/>
          <w:lang w:eastAsia="ru-RU"/>
        </w:rPr>
        <w:br/>
        <w:t>“С добрым утром!” скажет твердо? (</w:t>
      </w:r>
      <w:r w:rsidRPr="00E1532F">
        <w:rPr>
          <w:rFonts w:eastAsia="Times New Roman" w:cstheme="minorHAnsi"/>
          <w:i/>
          <w:iCs/>
          <w:sz w:val="24"/>
          <w:szCs w:val="24"/>
          <w:lang w:eastAsia="ru-RU"/>
        </w:rPr>
        <w:t xml:space="preserve">игрушки "отвечают" маминым голосом: это я, это я, это все </w:t>
      </w:r>
      <w:r w:rsidRPr="00E1532F">
        <w:rPr>
          <w:rFonts w:eastAsia="Times New Roman" w:cstheme="minorHAnsi"/>
          <w:i/>
          <w:iCs/>
          <w:sz w:val="24"/>
          <w:szCs w:val="24"/>
          <w:lang w:eastAsia="ru-RU"/>
        </w:rPr>
        <w:lastRenderedPageBreak/>
        <w:t>мои друзья!</w:t>
      </w:r>
      <w:r w:rsidRPr="00F26E07">
        <w:rPr>
          <w:rFonts w:eastAsia="Times New Roman" w:cstheme="minorHAnsi"/>
          <w:sz w:val="24"/>
          <w:szCs w:val="24"/>
          <w:lang w:eastAsia="ru-RU"/>
        </w:rPr>
        <w:t>)</w:t>
      </w:r>
      <w:r w:rsidR="00466525" w:rsidRPr="00E1532F">
        <w:rPr>
          <w:rFonts w:eastAsia="Times New Roman" w:cstheme="minorHAnsi"/>
          <w:sz w:val="24"/>
          <w:szCs w:val="24"/>
          <w:lang w:eastAsia="ru-RU"/>
        </w:rPr>
        <w:t xml:space="preserve"> </w:t>
      </w:r>
      <w:r w:rsidRPr="00F26E07">
        <w:rPr>
          <w:rFonts w:eastAsia="Times New Roman" w:cstheme="minorHAnsi"/>
          <w:sz w:val="24"/>
          <w:szCs w:val="24"/>
          <w:lang w:eastAsia="ru-RU"/>
        </w:rPr>
        <w:t>Кто из вас, скажите, братцы,</w:t>
      </w:r>
      <w:r w:rsidRPr="00F26E07">
        <w:rPr>
          <w:rFonts w:eastAsia="Times New Roman" w:cstheme="minorHAnsi"/>
          <w:sz w:val="24"/>
          <w:szCs w:val="24"/>
          <w:lang w:eastAsia="ru-RU"/>
        </w:rPr>
        <w:br/>
        <w:t>Забывает умываться? (</w:t>
      </w:r>
      <w:r w:rsidRPr="00E1532F">
        <w:rPr>
          <w:rFonts w:eastAsia="Times New Roman" w:cstheme="minorHAnsi"/>
          <w:i/>
          <w:iCs/>
          <w:sz w:val="24"/>
          <w:szCs w:val="24"/>
          <w:lang w:eastAsia="ru-RU"/>
        </w:rPr>
        <w:t>аналогично: это не я...</w:t>
      </w:r>
      <w:r w:rsidRPr="00F26E07">
        <w:rPr>
          <w:rFonts w:eastAsia="Times New Roman" w:cstheme="minorHAnsi"/>
          <w:sz w:val="24"/>
          <w:szCs w:val="24"/>
          <w:lang w:eastAsia="ru-RU"/>
        </w:rPr>
        <w:t>)</w:t>
      </w:r>
    </w:p>
    <w:p w:rsidR="001D1698" w:rsidRPr="00E1532F" w:rsidRDefault="001D1698" w:rsidP="00E1532F">
      <w:pPr>
        <w:shd w:val="clear" w:color="auto" w:fill="FFFFFF" w:themeFill="background1"/>
        <w:spacing w:after="270" w:line="240" w:lineRule="auto"/>
        <w:rPr>
          <w:rFonts w:eastAsia="Times New Roman" w:cstheme="minorHAnsi"/>
          <w:sz w:val="24"/>
          <w:szCs w:val="24"/>
          <w:lang w:eastAsia="ru-RU"/>
        </w:rPr>
      </w:pPr>
      <w:r w:rsidRPr="00E1532F">
        <w:rPr>
          <w:rFonts w:eastAsia="Times New Roman" w:cstheme="minorHAnsi"/>
          <w:sz w:val="24"/>
          <w:szCs w:val="24"/>
          <w:lang w:eastAsia="ru-RU"/>
        </w:rPr>
        <w:t>У кого из вас в порядке,</w:t>
      </w:r>
      <w:r w:rsidRPr="00E1532F">
        <w:rPr>
          <w:rFonts w:eastAsia="Times New Roman" w:cstheme="minorHAnsi"/>
          <w:sz w:val="24"/>
          <w:szCs w:val="24"/>
          <w:lang w:eastAsia="ru-RU"/>
        </w:rPr>
        <w:br/>
        <w:t>Куклы, книжки, шоколадки? (</w:t>
      </w:r>
      <w:r w:rsidRPr="00E1532F">
        <w:rPr>
          <w:rFonts w:eastAsia="Times New Roman" w:cstheme="minorHAnsi"/>
          <w:i/>
          <w:iCs/>
          <w:sz w:val="24"/>
          <w:szCs w:val="24"/>
          <w:lang w:eastAsia="ru-RU"/>
        </w:rPr>
        <w:t>игрушки отвечают</w:t>
      </w:r>
      <w:r w:rsidRPr="00E1532F">
        <w:rPr>
          <w:rFonts w:eastAsia="Times New Roman" w:cstheme="minorHAnsi"/>
          <w:sz w:val="24"/>
          <w:szCs w:val="24"/>
          <w:lang w:eastAsia="ru-RU"/>
        </w:rPr>
        <w:t>)</w:t>
      </w:r>
    </w:p>
    <w:p w:rsidR="001D1698" w:rsidRPr="00E1532F" w:rsidRDefault="001D1698" w:rsidP="00E1532F">
      <w:pPr>
        <w:shd w:val="clear" w:color="auto" w:fill="FFFFFF" w:themeFill="background1"/>
        <w:spacing w:after="270" w:line="240" w:lineRule="auto"/>
        <w:rPr>
          <w:rFonts w:eastAsia="Times New Roman" w:cstheme="minorHAnsi"/>
          <w:sz w:val="24"/>
          <w:szCs w:val="24"/>
          <w:lang w:eastAsia="ru-RU"/>
        </w:rPr>
      </w:pPr>
      <w:r w:rsidRPr="00E1532F">
        <w:rPr>
          <w:rFonts w:eastAsia="Times New Roman" w:cstheme="minorHAnsi"/>
          <w:sz w:val="24"/>
          <w:szCs w:val="24"/>
          <w:lang w:eastAsia="ru-RU"/>
        </w:rPr>
        <w:t>Кто из вас в трамвае тесном</w:t>
      </w:r>
      <w:r w:rsidRPr="00E1532F">
        <w:rPr>
          <w:rFonts w:eastAsia="Times New Roman" w:cstheme="minorHAnsi"/>
          <w:sz w:val="24"/>
          <w:szCs w:val="24"/>
          <w:lang w:eastAsia="ru-RU"/>
        </w:rPr>
        <w:br/>
        <w:t>Уступает старшим место?</w:t>
      </w:r>
    </w:p>
    <w:p w:rsidR="001D1698" w:rsidRPr="00E1532F" w:rsidRDefault="001D1698" w:rsidP="00E1532F">
      <w:pPr>
        <w:shd w:val="clear" w:color="auto" w:fill="FFFFFF" w:themeFill="background1"/>
        <w:spacing w:after="270" w:line="240" w:lineRule="auto"/>
        <w:rPr>
          <w:rFonts w:eastAsia="Times New Roman" w:cstheme="minorHAnsi"/>
          <w:sz w:val="24"/>
          <w:szCs w:val="24"/>
          <w:lang w:eastAsia="ru-RU"/>
        </w:rPr>
      </w:pPr>
      <w:r w:rsidRPr="00E1532F">
        <w:rPr>
          <w:rFonts w:eastAsia="Times New Roman" w:cstheme="minorHAnsi"/>
          <w:sz w:val="24"/>
          <w:szCs w:val="24"/>
          <w:lang w:eastAsia="ru-RU"/>
        </w:rPr>
        <w:t>Кто из вас молчит, как рыба,</w:t>
      </w:r>
      <w:r w:rsidRPr="00E1532F">
        <w:rPr>
          <w:rFonts w:eastAsia="Times New Roman" w:cstheme="minorHAnsi"/>
          <w:sz w:val="24"/>
          <w:szCs w:val="24"/>
          <w:lang w:eastAsia="ru-RU"/>
        </w:rPr>
        <w:br/>
        <w:t>Вместо доброго “спасибо”?</w:t>
      </w:r>
    </w:p>
    <w:p w:rsidR="004D1470" w:rsidRDefault="001D1698" w:rsidP="004D1470">
      <w:pPr>
        <w:shd w:val="clear" w:color="auto" w:fill="FFFFFF" w:themeFill="background1"/>
        <w:spacing w:after="0" w:line="240" w:lineRule="auto"/>
        <w:rPr>
          <w:rFonts w:eastAsia="Times New Roman" w:cstheme="minorHAnsi"/>
          <w:sz w:val="24"/>
          <w:szCs w:val="24"/>
          <w:lang w:eastAsia="ru-RU"/>
        </w:rPr>
      </w:pPr>
      <w:r w:rsidRPr="00E1532F">
        <w:rPr>
          <w:rFonts w:eastAsia="Times New Roman" w:cstheme="minorHAnsi"/>
          <w:sz w:val="24"/>
          <w:szCs w:val="24"/>
          <w:lang w:eastAsia="ru-RU"/>
        </w:rPr>
        <w:t>Кто быть вежливым желает,</w:t>
      </w:r>
      <w:r w:rsidRPr="00E1532F">
        <w:rPr>
          <w:rFonts w:eastAsia="Times New Roman" w:cstheme="minorHAnsi"/>
          <w:sz w:val="24"/>
          <w:szCs w:val="24"/>
          <w:lang w:eastAsia="ru-RU"/>
        </w:rPr>
        <w:br/>
        <w:t>Малышей не обижает?</w:t>
      </w:r>
    </w:p>
    <w:p w:rsidR="001D1698" w:rsidRPr="00B533B4" w:rsidRDefault="001D1698" w:rsidP="00B533B4">
      <w:pPr>
        <w:pStyle w:val="a5"/>
        <w:numPr>
          <w:ilvl w:val="0"/>
          <w:numId w:val="7"/>
        </w:numPr>
        <w:shd w:val="clear" w:color="auto" w:fill="FFFFFF" w:themeFill="background1"/>
        <w:spacing w:after="0" w:line="240" w:lineRule="auto"/>
        <w:rPr>
          <w:rFonts w:eastAsia="Times New Roman" w:cstheme="minorHAnsi"/>
          <w:sz w:val="24"/>
          <w:szCs w:val="24"/>
          <w:lang w:eastAsia="ru-RU"/>
        </w:rPr>
      </w:pPr>
      <w:r w:rsidRPr="00B533B4">
        <w:rPr>
          <w:rFonts w:cstheme="minorHAnsi"/>
          <w:b/>
          <w:bCs/>
          <w:spacing w:val="15"/>
          <w:sz w:val="24"/>
          <w:szCs w:val="24"/>
        </w:rPr>
        <w:t>"Вежливые" загадки</w:t>
      </w:r>
    </w:p>
    <w:p w:rsidR="004D1470" w:rsidRDefault="001D1698" w:rsidP="004D1470">
      <w:pPr>
        <w:pStyle w:val="a3"/>
        <w:shd w:val="clear" w:color="auto" w:fill="FFFFFF" w:themeFill="background1"/>
        <w:spacing w:before="0" w:beforeAutospacing="0" w:after="0" w:afterAutospacing="0"/>
        <w:ind w:firstLine="708"/>
        <w:jc w:val="both"/>
        <w:rPr>
          <w:rFonts w:asciiTheme="minorHAnsi" w:hAnsiTheme="minorHAnsi" w:cstheme="minorHAnsi"/>
        </w:rPr>
      </w:pPr>
      <w:r w:rsidRPr="00E1532F">
        <w:rPr>
          <w:rFonts w:asciiTheme="minorHAnsi" w:hAnsiTheme="minorHAnsi" w:cstheme="minorHAnsi"/>
        </w:rPr>
        <w:t>Дошкольникам нравятся загадки в стихах, когда в конце фразы можно подставить правильное слово и закончить рифму. Подобные загадки помогают ненавязчиво закрепить правила вежливости для детей:</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8748C1" w:rsidRPr="008748C1">
        <w:rPr>
          <w:rFonts w:asciiTheme="minorHAnsi" w:hAnsiTheme="minorHAnsi" w:cstheme="minorHAnsi"/>
        </w:rPr>
        <w:t>В чужой разговор никогда не встревай, и взрослых ты лучше... (</w:t>
      </w:r>
      <w:r w:rsidR="008748C1" w:rsidRPr="00E1532F">
        <w:rPr>
          <w:rFonts w:asciiTheme="minorHAnsi" w:hAnsiTheme="minorHAnsi" w:cstheme="minorHAnsi"/>
          <w:i/>
          <w:iCs/>
        </w:rPr>
        <w:t>Не перебивай</w:t>
      </w:r>
      <w:r w:rsidR="008748C1" w:rsidRPr="008748C1">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8748C1" w:rsidRPr="008748C1">
        <w:rPr>
          <w:rFonts w:asciiTheme="minorHAnsi" w:hAnsiTheme="minorHAnsi" w:cstheme="minorHAnsi"/>
        </w:rPr>
        <w:t>Зазеленеет старый пень, когда услышит:... (</w:t>
      </w:r>
      <w:r w:rsidR="008748C1" w:rsidRPr="00E1532F">
        <w:rPr>
          <w:rFonts w:asciiTheme="minorHAnsi" w:hAnsiTheme="minorHAnsi" w:cstheme="minorHAnsi"/>
          <w:i/>
          <w:iCs/>
        </w:rPr>
        <w:t>Добрый день</w:t>
      </w:r>
      <w:r w:rsidR="008748C1" w:rsidRPr="008748C1">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8748C1" w:rsidRPr="008748C1">
        <w:rPr>
          <w:rFonts w:asciiTheme="minorHAnsi" w:hAnsiTheme="minorHAnsi" w:cstheme="minorHAnsi"/>
        </w:rPr>
        <w:t>Если друг встречает друга, жмут друзья друг другу руку. На приветствие в ответ каждый говорит:... (</w:t>
      </w:r>
      <w:r w:rsidR="008748C1" w:rsidRPr="00E1532F">
        <w:rPr>
          <w:rFonts w:asciiTheme="minorHAnsi" w:hAnsiTheme="minorHAnsi" w:cstheme="minorHAnsi"/>
          <w:i/>
          <w:iCs/>
        </w:rPr>
        <w:t>Привет</w:t>
      </w:r>
      <w:r w:rsidR="008748C1" w:rsidRPr="008748C1">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1D1698" w:rsidRPr="00E1532F">
        <w:rPr>
          <w:rFonts w:asciiTheme="minorHAnsi" w:hAnsiTheme="minorHAnsi" w:cstheme="minorHAnsi"/>
        </w:rPr>
        <w:t xml:space="preserve">Если встретился знакомый, хоть на улице, хоть дома – не стесняйся, не лукавствуй, а скажи </w:t>
      </w:r>
      <w:proofErr w:type="spellStart"/>
      <w:r w:rsidR="001D1698" w:rsidRPr="00E1532F">
        <w:rPr>
          <w:rFonts w:asciiTheme="minorHAnsi" w:hAnsiTheme="minorHAnsi" w:cstheme="minorHAnsi"/>
        </w:rPr>
        <w:t>погромче</w:t>
      </w:r>
      <w:proofErr w:type="spellEnd"/>
      <w:r w:rsidR="001D1698" w:rsidRPr="00E1532F">
        <w:rPr>
          <w:rFonts w:asciiTheme="minorHAnsi" w:hAnsiTheme="minorHAnsi" w:cstheme="minorHAnsi"/>
        </w:rPr>
        <w:t>:... (</w:t>
      </w:r>
      <w:r w:rsidR="001D1698" w:rsidRPr="00E1532F">
        <w:rPr>
          <w:rStyle w:val="a4"/>
          <w:rFonts w:asciiTheme="minorHAnsi" w:eastAsiaTheme="majorEastAsia" w:hAnsiTheme="minorHAnsi" w:cstheme="minorHAnsi"/>
        </w:rPr>
        <w:t>Здравствуй</w:t>
      </w:r>
      <w:r w:rsidR="001D1698" w:rsidRPr="00E1532F">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1D1698" w:rsidRPr="00E1532F">
        <w:rPr>
          <w:rFonts w:asciiTheme="minorHAnsi" w:hAnsiTheme="minorHAnsi" w:cstheme="minorHAnsi"/>
        </w:rPr>
        <w:t>Если просишь что-нибудь, то сначала не забудь, разомкнуть свои уста и сказать:... (</w:t>
      </w:r>
      <w:r w:rsidR="001D1698" w:rsidRPr="00E1532F">
        <w:rPr>
          <w:rStyle w:val="a4"/>
          <w:rFonts w:asciiTheme="minorHAnsi" w:eastAsiaTheme="majorEastAsia" w:hAnsiTheme="minorHAnsi" w:cstheme="minorHAnsi"/>
        </w:rPr>
        <w:t>Пожалуйста</w:t>
      </w:r>
      <w:r w:rsidR="001D1698" w:rsidRPr="00E1532F">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1D1698" w:rsidRPr="00E1532F">
        <w:rPr>
          <w:rFonts w:asciiTheme="minorHAnsi" w:hAnsiTheme="minorHAnsi" w:cstheme="minorHAnsi"/>
        </w:rPr>
        <w:t>Если словом или делом тебе помог кто – либо, не стесняйтесь громко, смело говорить:... (</w:t>
      </w:r>
      <w:r w:rsidR="001D1698" w:rsidRPr="00E1532F">
        <w:rPr>
          <w:rStyle w:val="a4"/>
          <w:rFonts w:asciiTheme="minorHAnsi" w:eastAsiaTheme="majorEastAsia" w:hAnsiTheme="minorHAnsi" w:cstheme="minorHAnsi"/>
        </w:rPr>
        <w:t>Спасибо</w:t>
      </w:r>
      <w:r w:rsidR="001D1698" w:rsidRPr="00E1532F">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1D1698" w:rsidRPr="00E1532F">
        <w:rPr>
          <w:rFonts w:asciiTheme="minorHAnsi" w:hAnsiTheme="minorHAnsi" w:cstheme="minorHAnsi"/>
        </w:rPr>
        <w:t>Говорить друзьям не лень, улыбаясь:... (</w:t>
      </w:r>
      <w:r w:rsidR="001D1698" w:rsidRPr="00E1532F">
        <w:rPr>
          <w:rStyle w:val="a4"/>
          <w:rFonts w:asciiTheme="minorHAnsi" w:eastAsiaTheme="majorEastAsia" w:hAnsiTheme="minorHAnsi" w:cstheme="minorHAnsi"/>
        </w:rPr>
        <w:t>Добрый день</w:t>
      </w:r>
      <w:r w:rsidR="001D1698" w:rsidRPr="00E1532F">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1D1698" w:rsidRPr="00E1532F">
        <w:rPr>
          <w:rFonts w:asciiTheme="minorHAnsi" w:hAnsiTheme="minorHAnsi" w:cstheme="minorHAnsi"/>
        </w:rPr>
        <w:t>Друг другу на прощание мы скажем:... (</w:t>
      </w:r>
      <w:r w:rsidR="001D1698" w:rsidRPr="00E1532F">
        <w:rPr>
          <w:rStyle w:val="a4"/>
          <w:rFonts w:asciiTheme="minorHAnsi" w:eastAsiaTheme="majorEastAsia" w:hAnsiTheme="minorHAnsi" w:cstheme="minorHAnsi"/>
        </w:rPr>
        <w:t>До свидания</w:t>
      </w:r>
      <w:r w:rsidR="001D1698" w:rsidRPr="00E1532F">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1D1698" w:rsidRPr="00E1532F">
        <w:rPr>
          <w:rFonts w:asciiTheme="minorHAnsi" w:hAnsiTheme="minorHAnsi" w:cstheme="minorHAnsi"/>
        </w:rPr>
        <w:t>Друг друга не стоит винить, лучше скорее всего... (</w:t>
      </w:r>
      <w:r w:rsidR="001D1698" w:rsidRPr="00E1532F">
        <w:rPr>
          <w:rStyle w:val="a4"/>
          <w:rFonts w:asciiTheme="minorHAnsi" w:eastAsiaTheme="majorEastAsia" w:hAnsiTheme="minorHAnsi" w:cstheme="minorHAnsi"/>
        </w:rPr>
        <w:t>Извинить</w:t>
      </w:r>
      <w:r w:rsidR="001D1698" w:rsidRPr="00E1532F">
        <w:rPr>
          <w:rFonts w:asciiTheme="minorHAnsi" w:hAnsiTheme="minorHAnsi" w:cstheme="minorHAnsi"/>
        </w:rPr>
        <w:t>).</w:t>
      </w:r>
    </w:p>
    <w:p w:rsidR="004D1470" w:rsidRDefault="004D1470" w:rsidP="004D1470">
      <w:pPr>
        <w:pStyle w:val="a3"/>
        <w:shd w:val="clear" w:color="auto" w:fill="FFFFFF" w:themeFill="background1"/>
        <w:spacing w:before="0" w:beforeAutospacing="0" w:after="0" w:afterAutospacing="0"/>
        <w:jc w:val="both"/>
        <w:rPr>
          <w:rFonts w:asciiTheme="minorHAnsi" w:hAnsiTheme="minorHAnsi" w:cstheme="minorHAnsi"/>
        </w:rPr>
      </w:pPr>
      <w:r>
        <w:rPr>
          <w:rFonts w:asciiTheme="minorHAnsi" w:hAnsiTheme="minorHAnsi" w:cstheme="minorHAnsi"/>
        </w:rPr>
        <w:t>-</w:t>
      </w:r>
      <w:r w:rsidR="001D1698" w:rsidRPr="00E1532F">
        <w:rPr>
          <w:rFonts w:asciiTheme="minorHAnsi" w:hAnsiTheme="minorHAnsi" w:cstheme="minorHAnsi"/>
        </w:rPr>
        <w:t>Когда виноваты, сказать вы спешите:... (</w:t>
      </w:r>
      <w:r w:rsidR="001D1698" w:rsidRPr="00E1532F">
        <w:rPr>
          <w:rStyle w:val="a4"/>
          <w:rFonts w:asciiTheme="minorHAnsi" w:eastAsiaTheme="majorEastAsia" w:hAnsiTheme="minorHAnsi" w:cstheme="minorHAnsi"/>
        </w:rPr>
        <w:t>Прошу вас, пожалуйста, извините</w:t>
      </w:r>
      <w:r w:rsidR="001D1698" w:rsidRPr="00E1532F">
        <w:rPr>
          <w:rFonts w:asciiTheme="minorHAnsi" w:hAnsiTheme="minorHAnsi" w:cstheme="minorHAnsi"/>
        </w:rPr>
        <w:t>).</w:t>
      </w:r>
    </w:p>
    <w:p w:rsidR="008748C1" w:rsidRPr="004D1470" w:rsidRDefault="008748C1" w:rsidP="00B533B4">
      <w:pPr>
        <w:pStyle w:val="a3"/>
        <w:numPr>
          <w:ilvl w:val="0"/>
          <w:numId w:val="7"/>
        </w:numPr>
        <w:shd w:val="clear" w:color="auto" w:fill="FFFFFF" w:themeFill="background1"/>
        <w:spacing w:before="0" w:beforeAutospacing="0" w:after="0" w:afterAutospacing="0"/>
        <w:jc w:val="both"/>
        <w:rPr>
          <w:rFonts w:asciiTheme="minorHAnsi" w:hAnsiTheme="minorHAnsi" w:cstheme="minorHAnsi"/>
        </w:rPr>
      </w:pPr>
      <w:r w:rsidRPr="00E1532F">
        <w:rPr>
          <w:rFonts w:asciiTheme="minorHAnsi" w:hAnsiTheme="minorHAnsi" w:cstheme="minorHAnsi"/>
          <w:b/>
          <w:bCs/>
          <w:spacing w:val="15"/>
        </w:rPr>
        <w:t>Просмотр мультфильмов</w:t>
      </w:r>
    </w:p>
    <w:p w:rsidR="004D1470" w:rsidRDefault="008748C1" w:rsidP="004D1470">
      <w:pPr>
        <w:pStyle w:val="a3"/>
        <w:shd w:val="clear" w:color="auto" w:fill="FFFFFF" w:themeFill="background1"/>
        <w:spacing w:before="0" w:beforeAutospacing="0" w:after="0" w:afterAutospacing="0"/>
        <w:jc w:val="both"/>
        <w:rPr>
          <w:rFonts w:asciiTheme="minorHAnsi" w:hAnsiTheme="minorHAnsi" w:cstheme="minorHAnsi"/>
        </w:rPr>
      </w:pPr>
      <w:r w:rsidRPr="00E1532F">
        <w:rPr>
          <w:rFonts w:asciiTheme="minorHAnsi" w:hAnsiTheme="minorHAnsi" w:cstheme="minorHAnsi"/>
        </w:rPr>
        <w:t>С</w:t>
      </w:r>
      <w:r w:rsidR="004D1470">
        <w:rPr>
          <w:rFonts w:asciiTheme="minorHAnsi" w:hAnsiTheme="minorHAnsi" w:cstheme="minorHAnsi"/>
        </w:rPr>
        <w:t>уществует много добрых мультфильмов</w:t>
      </w:r>
      <w:r w:rsidRPr="00E1532F">
        <w:rPr>
          <w:rFonts w:asciiTheme="minorHAnsi" w:hAnsiTheme="minorHAnsi" w:cstheme="minorHAnsi"/>
        </w:rPr>
        <w:t xml:space="preserve">, которые можно просмотреть совместно с крохой, например, про Винни-Пуха, </w:t>
      </w:r>
      <w:proofErr w:type="spellStart"/>
      <w:r w:rsidRPr="00E1532F">
        <w:rPr>
          <w:rFonts w:asciiTheme="minorHAnsi" w:hAnsiTheme="minorHAnsi" w:cstheme="minorHAnsi"/>
        </w:rPr>
        <w:t>Дюймовочку</w:t>
      </w:r>
      <w:proofErr w:type="spellEnd"/>
      <w:r w:rsidRPr="00E1532F">
        <w:rPr>
          <w:rFonts w:asciiTheme="minorHAnsi" w:hAnsiTheme="minorHAnsi" w:cstheme="minorHAnsi"/>
        </w:rPr>
        <w:t>, Чебурашку и др. После просмотра обсудите правильные или неправильные поступки героев. Пусть малыш выскажет свое мнение по этому поводу. Слушайте, не перебивая, это тоже элемент воспитания вежливости. Если вы считаете, что его мнение не совсем правильное, мягко объясните неверные моменты.</w:t>
      </w:r>
    </w:p>
    <w:p w:rsidR="004D1470" w:rsidRDefault="00E1532F" w:rsidP="00B533B4">
      <w:pPr>
        <w:pStyle w:val="a3"/>
        <w:numPr>
          <w:ilvl w:val="0"/>
          <w:numId w:val="7"/>
        </w:numPr>
        <w:shd w:val="clear" w:color="auto" w:fill="FFFFFF" w:themeFill="background1"/>
        <w:spacing w:before="0" w:beforeAutospacing="0" w:after="0" w:afterAutospacing="0"/>
        <w:jc w:val="both"/>
        <w:rPr>
          <w:rFonts w:asciiTheme="minorHAnsi" w:hAnsiTheme="minorHAnsi" w:cs="Arial"/>
          <w:b/>
          <w:bCs/>
          <w:spacing w:val="15"/>
        </w:rPr>
      </w:pPr>
      <w:r w:rsidRPr="004D1470">
        <w:rPr>
          <w:rFonts w:asciiTheme="minorHAnsi" w:hAnsiTheme="minorHAnsi" w:cs="Arial"/>
          <w:b/>
          <w:bCs/>
          <w:spacing w:val="15"/>
        </w:rPr>
        <w:t>Чтение книг</w:t>
      </w:r>
    </w:p>
    <w:p w:rsidR="004D1470" w:rsidRDefault="008748C1" w:rsidP="004D1470">
      <w:pPr>
        <w:pStyle w:val="a3"/>
        <w:shd w:val="clear" w:color="auto" w:fill="FFFFFF" w:themeFill="background1"/>
        <w:spacing w:before="0" w:beforeAutospacing="0" w:after="0" w:afterAutospacing="0"/>
        <w:jc w:val="both"/>
        <w:rPr>
          <w:rFonts w:asciiTheme="minorHAnsi" w:hAnsiTheme="minorHAnsi" w:cstheme="minorHAnsi"/>
          <w:shd w:val="clear" w:color="auto" w:fill="FFFFFF"/>
        </w:rPr>
      </w:pPr>
      <w:r w:rsidRPr="00E1532F">
        <w:rPr>
          <w:rFonts w:asciiTheme="minorHAnsi" w:hAnsiTheme="minorHAnsi" w:cstheme="minorHAnsi"/>
          <w:shd w:val="clear" w:color="auto" w:fill="FFFFFF"/>
        </w:rPr>
        <w:t xml:space="preserve">Очень важно читать детям рассказы и сказки, где герои проявляют вежливость по отношению друг к другу. Например: А. </w:t>
      </w:r>
      <w:proofErr w:type="spellStart"/>
      <w:r w:rsidRPr="00E1532F">
        <w:rPr>
          <w:rFonts w:asciiTheme="minorHAnsi" w:hAnsiTheme="minorHAnsi" w:cstheme="minorHAnsi"/>
          <w:shd w:val="clear" w:color="auto" w:fill="FFFFFF"/>
        </w:rPr>
        <w:t>Барто</w:t>
      </w:r>
      <w:proofErr w:type="spellEnd"/>
      <w:r w:rsidRPr="00E1532F">
        <w:rPr>
          <w:rFonts w:asciiTheme="minorHAnsi" w:hAnsiTheme="minorHAnsi" w:cstheme="minorHAnsi"/>
          <w:shd w:val="clear" w:color="auto" w:fill="FFFFFF"/>
        </w:rPr>
        <w:t> </w:t>
      </w:r>
      <w:r w:rsidRPr="00E1532F">
        <w:rPr>
          <w:rStyle w:val="a4"/>
          <w:rFonts w:asciiTheme="minorHAnsi" w:hAnsiTheme="minorHAnsi" w:cstheme="minorHAnsi"/>
          <w:b/>
          <w:bCs/>
          <w:shd w:val="clear" w:color="auto" w:fill="FFFFFF"/>
        </w:rPr>
        <w:t>«Медвежонок – невежа»</w:t>
      </w:r>
      <w:r w:rsidRPr="00E1532F">
        <w:rPr>
          <w:rFonts w:asciiTheme="minorHAnsi" w:hAnsiTheme="minorHAnsi" w:cstheme="minorHAnsi"/>
          <w:shd w:val="clear" w:color="auto" w:fill="FFFFFF"/>
        </w:rPr>
        <w:t>, В. Маяковский </w:t>
      </w:r>
      <w:r w:rsidRPr="00E1532F">
        <w:rPr>
          <w:rStyle w:val="a4"/>
          <w:rFonts w:asciiTheme="minorHAnsi" w:hAnsiTheme="minorHAnsi" w:cstheme="minorHAnsi"/>
          <w:b/>
          <w:bCs/>
          <w:shd w:val="clear" w:color="auto" w:fill="FFFFFF"/>
        </w:rPr>
        <w:t>«Что такое хорошо и что такое плохо»</w:t>
      </w:r>
      <w:r w:rsidRPr="00E1532F">
        <w:rPr>
          <w:rFonts w:asciiTheme="minorHAnsi" w:hAnsiTheme="minorHAnsi" w:cstheme="minorHAnsi"/>
          <w:shd w:val="clear" w:color="auto" w:fill="FFFFFF"/>
        </w:rPr>
        <w:t xml:space="preserve">, Д. </w:t>
      </w:r>
      <w:proofErr w:type="spellStart"/>
      <w:r w:rsidRPr="00E1532F">
        <w:rPr>
          <w:rFonts w:asciiTheme="minorHAnsi" w:hAnsiTheme="minorHAnsi" w:cstheme="minorHAnsi"/>
          <w:shd w:val="clear" w:color="auto" w:fill="FFFFFF"/>
        </w:rPr>
        <w:t>Дриз</w:t>
      </w:r>
      <w:proofErr w:type="spellEnd"/>
      <w:r w:rsidRPr="00E1532F">
        <w:rPr>
          <w:rFonts w:asciiTheme="minorHAnsi" w:hAnsiTheme="minorHAnsi" w:cstheme="minorHAnsi"/>
          <w:shd w:val="clear" w:color="auto" w:fill="FFFFFF"/>
        </w:rPr>
        <w:t> </w:t>
      </w:r>
      <w:r w:rsidRPr="00E1532F">
        <w:rPr>
          <w:rStyle w:val="a4"/>
          <w:rFonts w:asciiTheme="minorHAnsi" w:hAnsiTheme="minorHAnsi" w:cstheme="minorHAnsi"/>
          <w:b/>
          <w:bCs/>
          <w:shd w:val="clear" w:color="auto" w:fill="FFFFFF"/>
        </w:rPr>
        <w:t>«Добрые слова»</w:t>
      </w:r>
      <w:r w:rsidRPr="00E1532F">
        <w:rPr>
          <w:rFonts w:asciiTheme="minorHAnsi" w:hAnsiTheme="minorHAnsi" w:cstheme="minorHAnsi"/>
          <w:shd w:val="clear" w:color="auto" w:fill="FFFFFF"/>
        </w:rPr>
        <w:t xml:space="preserve">, В. </w:t>
      </w:r>
      <w:proofErr w:type="spellStart"/>
      <w:r w:rsidRPr="00E1532F">
        <w:rPr>
          <w:rFonts w:asciiTheme="minorHAnsi" w:hAnsiTheme="minorHAnsi" w:cstheme="minorHAnsi"/>
          <w:shd w:val="clear" w:color="auto" w:fill="FFFFFF"/>
        </w:rPr>
        <w:t>Липанович</w:t>
      </w:r>
      <w:proofErr w:type="spellEnd"/>
      <w:r w:rsidRPr="00E1532F">
        <w:rPr>
          <w:rFonts w:asciiTheme="minorHAnsi" w:hAnsiTheme="minorHAnsi" w:cstheme="minorHAnsi"/>
          <w:shd w:val="clear" w:color="auto" w:fill="FFFFFF"/>
        </w:rPr>
        <w:t> </w:t>
      </w:r>
      <w:r w:rsidRPr="00E1532F">
        <w:rPr>
          <w:rStyle w:val="a4"/>
          <w:rFonts w:asciiTheme="minorHAnsi" w:hAnsiTheme="minorHAnsi" w:cstheme="minorHAnsi"/>
          <w:b/>
          <w:bCs/>
          <w:shd w:val="clear" w:color="auto" w:fill="FFFFFF"/>
        </w:rPr>
        <w:t>«Вежливая лошадь»</w:t>
      </w:r>
      <w:r w:rsidRPr="00E1532F">
        <w:rPr>
          <w:rFonts w:asciiTheme="minorHAnsi" w:hAnsiTheme="minorHAnsi" w:cstheme="minorHAnsi"/>
          <w:shd w:val="clear" w:color="auto" w:fill="FFFFFF"/>
        </w:rPr>
        <w:t>, М. Дружинина. </w:t>
      </w:r>
      <w:r w:rsidRPr="00E1532F">
        <w:rPr>
          <w:rStyle w:val="a4"/>
          <w:rFonts w:asciiTheme="minorHAnsi" w:hAnsiTheme="minorHAnsi" w:cstheme="minorHAnsi"/>
          <w:b/>
          <w:bCs/>
          <w:shd w:val="clear" w:color="auto" w:fill="FFFFFF"/>
        </w:rPr>
        <w:t>«Что такое здравствуй»</w:t>
      </w:r>
      <w:r w:rsidRPr="00E1532F">
        <w:rPr>
          <w:rFonts w:asciiTheme="minorHAnsi" w:hAnsiTheme="minorHAnsi" w:cstheme="minorHAnsi"/>
          <w:shd w:val="clear" w:color="auto" w:fill="FFFFFF"/>
        </w:rPr>
        <w:t>, С. Маршак </w:t>
      </w:r>
      <w:r w:rsidRPr="00E1532F">
        <w:rPr>
          <w:rStyle w:val="a4"/>
          <w:rFonts w:asciiTheme="minorHAnsi" w:hAnsiTheme="minorHAnsi" w:cstheme="minorHAnsi"/>
          <w:b/>
          <w:bCs/>
          <w:shd w:val="clear" w:color="auto" w:fill="FFFFFF"/>
        </w:rPr>
        <w:t>«Ежели вы вежливы»</w:t>
      </w:r>
      <w:r w:rsidRPr="00E1532F">
        <w:rPr>
          <w:rFonts w:asciiTheme="minorHAnsi" w:hAnsiTheme="minorHAnsi" w:cstheme="minorHAnsi"/>
          <w:shd w:val="clear" w:color="auto" w:fill="FFFFFF"/>
        </w:rPr>
        <w:t>, В. Осеева </w:t>
      </w:r>
      <w:r w:rsidRPr="00E1532F">
        <w:rPr>
          <w:rStyle w:val="a4"/>
          <w:rFonts w:asciiTheme="minorHAnsi" w:hAnsiTheme="minorHAnsi" w:cstheme="minorHAnsi"/>
          <w:b/>
          <w:bCs/>
          <w:shd w:val="clear" w:color="auto" w:fill="FFFFFF"/>
        </w:rPr>
        <w:t>«Вежливое слово»</w:t>
      </w:r>
      <w:r w:rsidRPr="00E1532F">
        <w:rPr>
          <w:rFonts w:asciiTheme="minorHAnsi" w:hAnsiTheme="minorHAnsi" w:cstheme="minorHAnsi"/>
          <w:shd w:val="clear" w:color="auto" w:fill="FFFFFF"/>
        </w:rPr>
        <w:t> и т.д.</w:t>
      </w:r>
    </w:p>
    <w:p w:rsidR="008748C1" w:rsidRPr="004D1470" w:rsidRDefault="008748C1" w:rsidP="00B533B4">
      <w:pPr>
        <w:pStyle w:val="a3"/>
        <w:numPr>
          <w:ilvl w:val="0"/>
          <w:numId w:val="7"/>
        </w:numPr>
        <w:shd w:val="clear" w:color="auto" w:fill="FFFFFF" w:themeFill="background1"/>
        <w:spacing w:before="0" w:beforeAutospacing="0" w:after="0" w:afterAutospacing="0"/>
        <w:jc w:val="both"/>
        <w:rPr>
          <w:rFonts w:asciiTheme="minorHAnsi" w:hAnsiTheme="minorHAnsi" w:cstheme="minorHAnsi"/>
        </w:rPr>
      </w:pPr>
      <w:r w:rsidRPr="00E1532F">
        <w:rPr>
          <w:rFonts w:asciiTheme="minorHAnsi" w:hAnsiTheme="minorHAnsi" w:cstheme="minorHAnsi"/>
          <w:b/>
          <w:bCs/>
          <w:spacing w:val="15"/>
        </w:rPr>
        <w:t>Пословицы</w:t>
      </w:r>
    </w:p>
    <w:p w:rsidR="009A1EF5" w:rsidRDefault="008748C1" w:rsidP="009A1EF5">
      <w:pPr>
        <w:pStyle w:val="a3"/>
        <w:shd w:val="clear" w:color="auto" w:fill="FFFFFF" w:themeFill="background1"/>
        <w:spacing w:before="0" w:beforeAutospacing="0" w:after="0" w:afterAutospacing="0"/>
        <w:jc w:val="both"/>
        <w:rPr>
          <w:rFonts w:asciiTheme="minorHAnsi" w:hAnsiTheme="minorHAnsi" w:cstheme="minorHAnsi"/>
        </w:rPr>
      </w:pPr>
      <w:r w:rsidRPr="00E1532F">
        <w:rPr>
          <w:rFonts w:asciiTheme="minorHAnsi" w:hAnsiTheme="minorHAnsi" w:cstheme="minorHAnsi"/>
        </w:rPr>
        <w:t>В культуре каждого народа обязательно есть и другие фольклорные формы, кроме сказок, которые также помогут закрепить правила вежливости для детей. Вы можете почитать пословицы про доброту и вежливость, малыши быстро их запоминают:</w:t>
      </w:r>
      <w:r w:rsidR="004D1470">
        <w:rPr>
          <w:rFonts w:asciiTheme="minorHAnsi" w:hAnsiTheme="minorHAnsi" w:cstheme="minorHAnsi"/>
        </w:rPr>
        <w:t xml:space="preserve"> -</w:t>
      </w:r>
      <w:r w:rsidRPr="00E1532F">
        <w:rPr>
          <w:rFonts w:asciiTheme="minorHAnsi" w:hAnsiTheme="minorHAnsi" w:cstheme="minorHAnsi"/>
        </w:rPr>
        <w:t>Про доброе дело говори смело.</w:t>
      </w:r>
      <w:r w:rsidR="009A1EF5">
        <w:rPr>
          <w:rFonts w:asciiTheme="minorHAnsi" w:hAnsiTheme="minorHAnsi" w:cstheme="minorHAnsi"/>
        </w:rPr>
        <w:t xml:space="preserve"> </w:t>
      </w:r>
      <w:r w:rsidR="004D1470">
        <w:rPr>
          <w:rFonts w:asciiTheme="minorHAnsi" w:hAnsiTheme="minorHAnsi" w:cstheme="minorHAnsi"/>
        </w:rPr>
        <w:t>-</w:t>
      </w:r>
      <w:r w:rsidRPr="00E1532F">
        <w:rPr>
          <w:rFonts w:asciiTheme="minorHAnsi" w:hAnsiTheme="minorHAnsi" w:cstheme="minorHAnsi"/>
        </w:rPr>
        <w:t>Жизнь дана на добрые дела.</w:t>
      </w:r>
      <w:r w:rsidR="00B533B4">
        <w:rPr>
          <w:rFonts w:asciiTheme="minorHAnsi" w:hAnsiTheme="minorHAnsi" w:cstheme="minorHAnsi"/>
        </w:rPr>
        <w:t xml:space="preserve"> </w:t>
      </w:r>
      <w:bookmarkStart w:id="0" w:name="_GoBack"/>
      <w:bookmarkEnd w:id="0"/>
      <w:r w:rsidR="004D1470">
        <w:rPr>
          <w:rFonts w:asciiTheme="minorHAnsi" w:hAnsiTheme="minorHAnsi" w:cstheme="minorHAnsi"/>
        </w:rPr>
        <w:t>-</w:t>
      </w:r>
      <w:r w:rsidRPr="00E1532F">
        <w:rPr>
          <w:rFonts w:asciiTheme="minorHAnsi" w:hAnsiTheme="minorHAnsi" w:cstheme="minorHAnsi"/>
        </w:rPr>
        <w:t>Не мудрен привет, а сердце покоряет.</w:t>
      </w:r>
      <w:r w:rsidR="004D1470">
        <w:rPr>
          <w:rFonts w:asciiTheme="minorHAnsi" w:hAnsiTheme="minorHAnsi" w:cstheme="minorHAnsi"/>
        </w:rPr>
        <w:t>-</w:t>
      </w:r>
      <w:r w:rsidRPr="00E1532F">
        <w:rPr>
          <w:rFonts w:asciiTheme="minorHAnsi" w:hAnsiTheme="minorHAnsi" w:cstheme="minorHAnsi"/>
        </w:rPr>
        <w:t>Ласковое слово лучше мягкого пирога.</w:t>
      </w:r>
      <w:r w:rsidR="009A1EF5">
        <w:rPr>
          <w:rFonts w:asciiTheme="minorHAnsi" w:hAnsiTheme="minorHAnsi" w:cstheme="minorHAnsi"/>
        </w:rPr>
        <w:t xml:space="preserve"> -</w:t>
      </w:r>
      <w:r w:rsidRPr="00E1532F">
        <w:rPr>
          <w:rFonts w:asciiTheme="minorHAnsi" w:hAnsiTheme="minorHAnsi" w:cstheme="minorHAnsi"/>
        </w:rPr>
        <w:t>Как проживёшь, так и прослывёшь.</w:t>
      </w:r>
    </w:p>
    <w:p w:rsidR="00466525" w:rsidRPr="009A1EF5" w:rsidRDefault="00466525" w:rsidP="009A1EF5">
      <w:pPr>
        <w:pStyle w:val="a3"/>
        <w:shd w:val="clear" w:color="auto" w:fill="FFFFFF" w:themeFill="background1"/>
        <w:spacing w:before="0" w:beforeAutospacing="0" w:after="0" w:afterAutospacing="0"/>
        <w:ind w:firstLine="708"/>
        <w:jc w:val="both"/>
        <w:rPr>
          <w:rFonts w:asciiTheme="minorHAnsi" w:hAnsiTheme="minorHAnsi" w:cstheme="minorHAnsi"/>
        </w:rPr>
      </w:pPr>
      <w:r w:rsidRPr="009A1EF5">
        <w:rPr>
          <w:rStyle w:val="c4"/>
          <w:rFonts w:asciiTheme="minorHAnsi" w:hAnsiTheme="minorHAnsi"/>
          <w:shd w:val="clear" w:color="auto" w:fill="FFFFFF"/>
        </w:rPr>
        <w:t>Ребенок – как глина: что слепишь, то и будет. «Шаблон вежливости» – это стиль отношений в семье. </w:t>
      </w:r>
      <w:r w:rsidRPr="009A1EF5">
        <w:rPr>
          <w:rStyle w:val="c1"/>
          <w:rFonts w:asciiTheme="minorHAnsi" w:hAnsiTheme="minorHAnsi"/>
          <w:b/>
          <w:bCs/>
          <w:i/>
          <w:iCs/>
          <w:shd w:val="clear" w:color="auto" w:fill="FFFFFF"/>
        </w:rPr>
        <w:t>Поэтому главный этап в воспитании вежливости ребенка – это демонстрация ему правильного примера взрослыми.</w:t>
      </w:r>
    </w:p>
    <w:p w:rsidR="00F26E07" w:rsidRPr="009A1EF5" w:rsidRDefault="00F26E07" w:rsidP="00E1532F">
      <w:pPr>
        <w:shd w:val="clear" w:color="auto" w:fill="FFFFFF" w:themeFill="background1"/>
        <w:spacing w:line="240" w:lineRule="auto"/>
        <w:rPr>
          <w:rFonts w:cstheme="minorHAnsi"/>
          <w:sz w:val="24"/>
          <w:szCs w:val="24"/>
        </w:rPr>
      </w:pPr>
    </w:p>
    <w:sectPr w:rsidR="00F26E07" w:rsidRPr="009A1EF5" w:rsidSect="008748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90676"/>
    <w:multiLevelType w:val="multilevel"/>
    <w:tmpl w:val="36E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F6143"/>
    <w:multiLevelType w:val="multilevel"/>
    <w:tmpl w:val="37F6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50D26"/>
    <w:multiLevelType w:val="multilevel"/>
    <w:tmpl w:val="31AC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B27E7"/>
    <w:multiLevelType w:val="hybridMultilevel"/>
    <w:tmpl w:val="5724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1B61DA"/>
    <w:multiLevelType w:val="multilevel"/>
    <w:tmpl w:val="867A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4C7C8A"/>
    <w:multiLevelType w:val="multilevel"/>
    <w:tmpl w:val="404C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866B3"/>
    <w:multiLevelType w:val="multilevel"/>
    <w:tmpl w:val="7020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A7"/>
    <w:rsid w:val="001D1698"/>
    <w:rsid w:val="00466525"/>
    <w:rsid w:val="00480AA7"/>
    <w:rsid w:val="004D1470"/>
    <w:rsid w:val="008748C1"/>
    <w:rsid w:val="009A1EF5"/>
    <w:rsid w:val="00B533B4"/>
    <w:rsid w:val="00CD6D32"/>
    <w:rsid w:val="00E1532F"/>
    <w:rsid w:val="00F2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0B6B"/>
  <w15:chartTrackingRefBased/>
  <w15:docId w15:val="{E3D8C715-055D-4473-A977-2DDC0D72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6E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26E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26E07"/>
    <w:rPr>
      <w:i/>
      <w:iCs/>
    </w:rPr>
  </w:style>
  <w:style w:type="character" w:customStyle="1" w:styleId="20">
    <w:name w:val="Заголовок 2 Знак"/>
    <w:basedOn w:val="a0"/>
    <w:link w:val="2"/>
    <w:uiPriority w:val="9"/>
    <w:rsid w:val="00F26E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26E07"/>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1D1698"/>
    <w:pPr>
      <w:ind w:left="720"/>
      <w:contextualSpacing/>
    </w:pPr>
  </w:style>
  <w:style w:type="character" w:customStyle="1" w:styleId="c4">
    <w:name w:val="c4"/>
    <w:basedOn w:val="a0"/>
    <w:rsid w:val="00466525"/>
  </w:style>
  <w:style w:type="character" w:customStyle="1" w:styleId="c1">
    <w:name w:val="c1"/>
    <w:basedOn w:val="a0"/>
    <w:rsid w:val="0046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7620">
      <w:bodyDiv w:val="1"/>
      <w:marLeft w:val="0"/>
      <w:marRight w:val="0"/>
      <w:marTop w:val="0"/>
      <w:marBottom w:val="0"/>
      <w:divBdr>
        <w:top w:val="none" w:sz="0" w:space="0" w:color="auto"/>
        <w:left w:val="none" w:sz="0" w:space="0" w:color="auto"/>
        <w:bottom w:val="none" w:sz="0" w:space="0" w:color="auto"/>
        <w:right w:val="none" w:sz="0" w:space="0" w:color="auto"/>
      </w:divBdr>
    </w:div>
    <w:div w:id="80806717">
      <w:bodyDiv w:val="1"/>
      <w:marLeft w:val="0"/>
      <w:marRight w:val="0"/>
      <w:marTop w:val="0"/>
      <w:marBottom w:val="0"/>
      <w:divBdr>
        <w:top w:val="none" w:sz="0" w:space="0" w:color="auto"/>
        <w:left w:val="none" w:sz="0" w:space="0" w:color="auto"/>
        <w:bottom w:val="none" w:sz="0" w:space="0" w:color="auto"/>
        <w:right w:val="none" w:sz="0" w:space="0" w:color="auto"/>
      </w:divBdr>
    </w:div>
    <w:div w:id="87392170">
      <w:bodyDiv w:val="1"/>
      <w:marLeft w:val="0"/>
      <w:marRight w:val="0"/>
      <w:marTop w:val="0"/>
      <w:marBottom w:val="0"/>
      <w:divBdr>
        <w:top w:val="none" w:sz="0" w:space="0" w:color="auto"/>
        <w:left w:val="none" w:sz="0" w:space="0" w:color="auto"/>
        <w:bottom w:val="none" w:sz="0" w:space="0" w:color="auto"/>
        <w:right w:val="none" w:sz="0" w:space="0" w:color="auto"/>
      </w:divBdr>
    </w:div>
    <w:div w:id="97994257">
      <w:bodyDiv w:val="1"/>
      <w:marLeft w:val="0"/>
      <w:marRight w:val="0"/>
      <w:marTop w:val="0"/>
      <w:marBottom w:val="0"/>
      <w:divBdr>
        <w:top w:val="none" w:sz="0" w:space="0" w:color="auto"/>
        <w:left w:val="none" w:sz="0" w:space="0" w:color="auto"/>
        <w:bottom w:val="none" w:sz="0" w:space="0" w:color="auto"/>
        <w:right w:val="none" w:sz="0" w:space="0" w:color="auto"/>
      </w:divBdr>
    </w:div>
    <w:div w:id="201216582">
      <w:bodyDiv w:val="1"/>
      <w:marLeft w:val="0"/>
      <w:marRight w:val="0"/>
      <w:marTop w:val="0"/>
      <w:marBottom w:val="0"/>
      <w:divBdr>
        <w:top w:val="none" w:sz="0" w:space="0" w:color="auto"/>
        <w:left w:val="none" w:sz="0" w:space="0" w:color="auto"/>
        <w:bottom w:val="none" w:sz="0" w:space="0" w:color="auto"/>
        <w:right w:val="none" w:sz="0" w:space="0" w:color="auto"/>
      </w:divBdr>
    </w:div>
    <w:div w:id="327026597">
      <w:bodyDiv w:val="1"/>
      <w:marLeft w:val="0"/>
      <w:marRight w:val="0"/>
      <w:marTop w:val="0"/>
      <w:marBottom w:val="0"/>
      <w:divBdr>
        <w:top w:val="none" w:sz="0" w:space="0" w:color="auto"/>
        <w:left w:val="none" w:sz="0" w:space="0" w:color="auto"/>
        <w:bottom w:val="none" w:sz="0" w:space="0" w:color="auto"/>
        <w:right w:val="none" w:sz="0" w:space="0" w:color="auto"/>
      </w:divBdr>
    </w:div>
    <w:div w:id="913856060">
      <w:bodyDiv w:val="1"/>
      <w:marLeft w:val="0"/>
      <w:marRight w:val="0"/>
      <w:marTop w:val="0"/>
      <w:marBottom w:val="0"/>
      <w:divBdr>
        <w:top w:val="none" w:sz="0" w:space="0" w:color="auto"/>
        <w:left w:val="none" w:sz="0" w:space="0" w:color="auto"/>
        <w:bottom w:val="none" w:sz="0" w:space="0" w:color="auto"/>
        <w:right w:val="none" w:sz="0" w:space="0" w:color="auto"/>
      </w:divBdr>
    </w:div>
    <w:div w:id="922372119">
      <w:bodyDiv w:val="1"/>
      <w:marLeft w:val="0"/>
      <w:marRight w:val="0"/>
      <w:marTop w:val="0"/>
      <w:marBottom w:val="0"/>
      <w:divBdr>
        <w:top w:val="none" w:sz="0" w:space="0" w:color="auto"/>
        <w:left w:val="none" w:sz="0" w:space="0" w:color="auto"/>
        <w:bottom w:val="none" w:sz="0" w:space="0" w:color="auto"/>
        <w:right w:val="none" w:sz="0" w:space="0" w:color="auto"/>
      </w:divBdr>
    </w:div>
    <w:div w:id="923803876">
      <w:bodyDiv w:val="1"/>
      <w:marLeft w:val="0"/>
      <w:marRight w:val="0"/>
      <w:marTop w:val="0"/>
      <w:marBottom w:val="0"/>
      <w:divBdr>
        <w:top w:val="none" w:sz="0" w:space="0" w:color="auto"/>
        <w:left w:val="none" w:sz="0" w:space="0" w:color="auto"/>
        <w:bottom w:val="none" w:sz="0" w:space="0" w:color="auto"/>
        <w:right w:val="none" w:sz="0" w:space="0" w:color="auto"/>
      </w:divBdr>
    </w:div>
    <w:div w:id="1072318179">
      <w:bodyDiv w:val="1"/>
      <w:marLeft w:val="0"/>
      <w:marRight w:val="0"/>
      <w:marTop w:val="0"/>
      <w:marBottom w:val="0"/>
      <w:divBdr>
        <w:top w:val="none" w:sz="0" w:space="0" w:color="auto"/>
        <w:left w:val="none" w:sz="0" w:space="0" w:color="auto"/>
        <w:bottom w:val="none" w:sz="0" w:space="0" w:color="auto"/>
        <w:right w:val="none" w:sz="0" w:space="0" w:color="auto"/>
      </w:divBdr>
    </w:div>
    <w:div w:id="1287807859">
      <w:bodyDiv w:val="1"/>
      <w:marLeft w:val="0"/>
      <w:marRight w:val="0"/>
      <w:marTop w:val="0"/>
      <w:marBottom w:val="0"/>
      <w:divBdr>
        <w:top w:val="none" w:sz="0" w:space="0" w:color="auto"/>
        <w:left w:val="none" w:sz="0" w:space="0" w:color="auto"/>
        <w:bottom w:val="none" w:sz="0" w:space="0" w:color="auto"/>
        <w:right w:val="none" w:sz="0" w:space="0" w:color="auto"/>
      </w:divBdr>
    </w:div>
    <w:div w:id="1334258123">
      <w:bodyDiv w:val="1"/>
      <w:marLeft w:val="0"/>
      <w:marRight w:val="0"/>
      <w:marTop w:val="0"/>
      <w:marBottom w:val="0"/>
      <w:divBdr>
        <w:top w:val="none" w:sz="0" w:space="0" w:color="auto"/>
        <w:left w:val="none" w:sz="0" w:space="0" w:color="auto"/>
        <w:bottom w:val="none" w:sz="0" w:space="0" w:color="auto"/>
        <w:right w:val="none" w:sz="0" w:space="0" w:color="auto"/>
      </w:divBdr>
    </w:div>
    <w:div w:id="1355614410">
      <w:bodyDiv w:val="1"/>
      <w:marLeft w:val="0"/>
      <w:marRight w:val="0"/>
      <w:marTop w:val="0"/>
      <w:marBottom w:val="0"/>
      <w:divBdr>
        <w:top w:val="none" w:sz="0" w:space="0" w:color="auto"/>
        <w:left w:val="none" w:sz="0" w:space="0" w:color="auto"/>
        <w:bottom w:val="none" w:sz="0" w:space="0" w:color="auto"/>
        <w:right w:val="none" w:sz="0" w:space="0" w:color="auto"/>
      </w:divBdr>
    </w:div>
    <w:div w:id="21414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и Сергей</dc:creator>
  <cp:keywords/>
  <dc:description/>
  <cp:lastModifiedBy>Рита и Сергей</cp:lastModifiedBy>
  <cp:revision>6</cp:revision>
  <dcterms:created xsi:type="dcterms:W3CDTF">2021-12-18T05:17:00Z</dcterms:created>
  <dcterms:modified xsi:type="dcterms:W3CDTF">2021-12-19T07:13:00Z</dcterms:modified>
</cp:coreProperties>
</file>